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  <w:bookmarkStart w:id="3" w:name="_GoBack"/>
      <w:bookmarkEnd w:id="3"/>
    </w:p>
    <w:p>
      <w:pPr>
        <w:spacing w:line="460" w:lineRule="exact"/>
        <w:ind w:right="708" w:firstLine="708" w:firstLineChars="294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TT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LD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</w:rPr>
        <w:t>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31228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湖南省通泰工程有限公司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hint="eastAsia" w:ascii="仿宋_GB2312" w:hAnsi="宋体" w:eastAsia="仿宋_GB2312"/>
          <w:vanish/>
          <w:szCs w:val="21"/>
        </w:rPr>
      </w:pPr>
      <w:bookmarkStart w:id="0" w:name="_Toc19089"/>
      <w:bookmarkStart w:id="1" w:name="_Toc22989"/>
    </w:p>
    <w:p>
      <w:pPr>
        <w:spacing w:line="460" w:lineRule="exact"/>
        <w:jc w:val="left"/>
        <w:rPr>
          <w:rFonts w:hint="eastAsia" w:ascii="仿宋_GB2312" w:hAnsi="宋体" w:eastAsia="仿宋_GB2312" w:cs="仿宋"/>
          <w:b/>
          <w:bCs/>
          <w:kern w:val="1"/>
          <w:szCs w:val="21"/>
        </w:rPr>
        <w:sectPr>
          <w:headerReference r:id="rId3" w:type="default"/>
          <w:footerReference r:id="rId4" w:type="default"/>
          <w:pgSz w:w="11906" w:h="16838"/>
          <w:pgMar w:top="1077" w:right="1134" w:bottom="1077" w:left="1418" w:header="851" w:footer="720" w:gutter="0"/>
          <w:cols w:space="720" w:num="1"/>
        </w:sectPr>
      </w:pPr>
    </w:p>
    <w:tbl>
      <w:tblPr>
        <w:tblStyle w:val="4"/>
        <w:tblW w:w="98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4"/>
              <w:tblW w:w="8508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湖南省通泰工程有限公司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eastAsia="zh-CN"/>
                    </w:rPr>
                    <w:t>零道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高速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eastAsia="zh-CN"/>
                    </w:rPr>
                    <w:t>第六合同段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项目经理部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  <w:t>钢模板</w:t>
                  </w:r>
                  <w:r>
                    <w:rPr>
                      <w:rFonts w:hint="eastAsia" w:ascii="仿宋_GB2312" w:hAnsi="宋体" w:eastAsia="仿宋_GB2312" w:cs="仿宋"/>
                      <w:bCs/>
                      <w:kern w:val="1"/>
                      <w:szCs w:val="21"/>
                    </w:rPr>
                    <w:t>材料招标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宋体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TT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LD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>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31228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center"/>
      <w:rPr>
        <w:rFonts w:hint="eastAsia" w:eastAsia="宋体"/>
        <w:b/>
        <w:lang w:val="en-US" w:eastAsia="zh-CN"/>
      </w:rPr>
    </w:pPr>
    <w:r>
      <w:rPr>
        <w:rFonts w:hint="eastAsia"/>
        <w:b/>
      </w:rPr>
      <w:t xml:space="preserve">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iNDE2YjZkODZkNzZhZjliYjMwYTA3OTBmN2RiOGMifQ=="/>
    <w:docVar w:name="KSO_WPS_MARK_KEY" w:val="8d43c08e-e66d-48c5-a4c5-99051601ef8c"/>
  </w:docVars>
  <w:rsids>
    <w:rsidRoot w:val="1EF21DF6"/>
    <w:rsid w:val="0B660BCD"/>
    <w:rsid w:val="0D334BBF"/>
    <w:rsid w:val="14534079"/>
    <w:rsid w:val="1EF21DF6"/>
    <w:rsid w:val="2D4F0B63"/>
    <w:rsid w:val="2E0E1205"/>
    <w:rsid w:val="3DF82CE6"/>
    <w:rsid w:val="3F04650C"/>
    <w:rsid w:val="5EBA1752"/>
    <w:rsid w:val="606E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624</Words>
  <Characters>659</Characters>
  <Lines>0</Lines>
  <Paragraphs>0</Paragraphs>
  <TotalTime>70</TotalTime>
  <ScaleCrop>false</ScaleCrop>
  <LinksUpToDate>false</LinksUpToDate>
  <CharactersWithSpaces>829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2021-06-28T02:50:00Z</dcterms:created>
  <dc:creator>陈明辉</dc:creator>
  <cp:lastModifiedBy>Administrator</cp:lastModifiedBy>
  <dcterms:modified xsi:type="dcterms:W3CDTF">2023-12-28T06:07:23Z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9BC240BAD0544C27B7C077AEC620187C</vt:lpwstr>
  </property>
</Properties>
</file>